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9F66F">
      <w:pPr>
        <w:pStyle w:val="4"/>
        <w:shd w:val="clear" w:color="auto" w:fill="FFFFFF"/>
        <w:adjustRightInd w:val="0"/>
        <w:snapToGrid w:val="0"/>
        <w:spacing w:before="0" w:beforeAutospacing="0" w:after="0" w:afterAutospacing="0" w:line="312" w:lineRule="auto"/>
        <w:ind w:left="-70" w:leftChars="-179" w:hanging="503" w:hangingChars="176"/>
        <w:rPr>
          <w:rFonts w:ascii="黑体" w:hAnsi="黑体" w:eastAsia="黑体" w:cs="Times New Roman"/>
          <w:color w:val="000000"/>
          <w:spacing w:val="23"/>
          <w:sz w:val="24"/>
          <w:szCs w:val="24"/>
        </w:rPr>
      </w:pPr>
      <w:r>
        <w:rPr>
          <w:rFonts w:ascii="黑体" w:hAnsi="黑体" w:eastAsia="黑体" w:cs="Times New Roman"/>
          <w:color w:val="000000"/>
          <w:spacing w:val="23"/>
          <w:sz w:val="24"/>
          <w:szCs w:val="24"/>
        </w:rPr>
        <w:t>附件：</w:t>
      </w:r>
    </w:p>
    <w:p w14:paraId="1DACD9B9">
      <w:pPr>
        <w:pStyle w:val="4"/>
        <w:shd w:val="clear" w:color="auto" w:fill="FFFFFF"/>
        <w:adjustRightInd w:val="0"/>
        <w:snapToGrid w:val="0"/>
        <w:spacing w:before="0" w:beforeAutospacing="0" w:after="0" w:afterAutospacing="0" w:line="312" w:lineRule="auto"/>
        <w:rPr>
          <w:rFonts w:ascii="黑体" w:hAnsi="黑体" w:eastAsia="黑体" w:cs="Times New Roman"/>
          <w:color w:val="000000"/>
          <w:spacing w:val="23"/>
          <w:sz w:val="24"/>
          <w:szCs w:val="24"/>
        </w:rPr>
      </w:pPr>
    </w:p>
    <w:p w14:paraId="066E87A3">
      <w:pPr>
        <w:spacing w:before="289" w:beforeLines="50" w:after="289" w:afterLines="50"/>
        <w:jc w:val="center"/>
        <w:rPr>
          <w:rFonts w:cs="Times New Roman"/>
          <w:spacing w:val="-10"/>
          <w:sz w:val="36"/>
          <w:szCs w:val="36"/>
        </w:rPr>
      </w:pPr>
      <w:r>
        <w:rPr>
          <w:rFonts w:hint="eastAsia" w:ascii="方正大标宋简体" w:eastAsia="方正大标宋简体" w:cs="方正大标宋简体"/>
          <w:color w:val="000000"/>
          <w:spacing w:val="-10"/>
          <w:sz w:val="36"/>
          <w:szCs w:val="36"/>
        </w:rPr>
        <w:t>参与《高品质住宅测评规程》（修订）标准编制申请表</w:t>
      </w:r>
    </w:p>
    <w:tbl>
      <w:tblPr>
        <w:tblStyle w:val="5"/>
        <w:tblW w:w="100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6"/>
        <w:gridCol w:w="2093"/>
        <w:gridCol w:w="1045"/>
        <w:gridCol w:w="2256"/>
        <w:gridCol w:w="1184"/>
        <w:gridCol w:w="1659"/>
      </w:tblGrid>
      <w:tr w14:paraId="362E2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exact"/>
          <w:jc w:val="center"/>
        </w:trPr>
        <w:tc>
          <w:tcPr>
            <w:tcW w:w="1796" w:type="dxa"/>
            <w:noWrap w:val="0"/>
            <w:vAlign w:val="center"/>
          </w:tcPr>
          <w:p w14:paraId="71A65C7D">
            <w:pPr>
              <w:pStyle w:val="4"/>
              <w:widowControl w:val="0"/>
              <w:spacing w:before="0" w:beforeAutospacing="0" w:after="0" w:afterAutospacing="0" w:line="276" w:lineRule="auto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项目名称</w:t>
            </w:r>
          </w:p>
        </w:tc>
        <w:tc>
          <w:tcPr>
            <w:tcW w:w="8237" w:type="dxa"/>
            <w:gridSpan w:val="5"/>
            <w:noWrap w:val="0"/>
            <w:vAlign w:val="center"/>
          </w:tcPr>
          <w:p w14:paraId="16093BB1">
            <w:pPr>
              <w:pStyle w:val="4"/>
              <w:widowControl w:val="0"/>
              <w:spacing w:before="0" w:beforeAutospacing="0" w:after="0" w:afterAutospacing="0" w:line="276" w:lineRule="auto"/>
              <w:jc w:val="center"/>
              <w:rPr>
                <w:rFonts w:hint="eastAsia" w:cs="Times New Roman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《高品质住宅测评规程》（修订）</w:t>
            </w:r>
          </w:p>
        </w:tc>
      </w:tr>
      <w:tr w14:paraId="6B310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96" w:type="dxa"/>
            <w:noWrap w:val="0"/>
            <w:vAlign w:val="center"/>
          </w:tcPr>
          <w:p w14:paraId="32B1FD42">
            <w:pPr>
              <w:pStyle w:val="4"/>
              <w:widowControl w:val="0"/>
              <w:spacing w:before="0" w:beforeAutospacing="0" w:after="0" w:afterAutospacing="0" w:line="360" w:lineRule="auto"/>
              <w:jc w:val="center"/>
              <w:rPr>
                <w:rFonts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单位名称</w:t>
            </w:r>
          </w:p>
        </w:tc>
        <w:tc>
          <w:tcPr>
            <w:tcW w:w="8237" w:type="dxa"/>
            <w:gridSpan w:val="5"/>
            <w:noWrap w:val="0"/>
            <w:vAlign w:val="center"/>
          </w:tcPr>
          <w:p w14:paraId="36C26FAC">
            <w:pPr>
              <w:pStyle w:val="4"/>
              <w:widowControl w:val="0"/>
              <w:spacing w:before="0" w:beforeAutospacing="0" w:after="0" w:afterAutospacing="0" w:line="360" w:lineRule="auto"/>
              <w:jc w:val="center"/>
              <w:rPr>
                <w:rFonts w:cs="Times New Roman"/>
                <w:color w:val="000000"/>
              </w:rPr>
            </w:pPr>
          </w:p>
        </w:tc>
      </w:tr>
      <w:tr w14:paraId="018FD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96" w:type="dxa"/>
            <w:noWrap w:val="0"/>
            <w:vAlign w:val="center"/>
          </w:tcPr>
          <w:p w14:paraId="312ABD35">
            <w:pPr>
              <w:pStyle w:val="4"/>
              <w:widowControl w:val="0"/>
              <w:spacing w:before="0" w:beforeAutospacing="0" w:after="0" w:afterAutospacing="0" w:line="360" w:lineRule="auto"/>
              <w:jc w:val="center"/>
              <w:rPr>
                <w:rFonts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通讯地址</w:t>
            </w:r>
          </w:p>
        </w:tc>
        <w:tc>
          <w:tcPr>
            <w:tcW w:w="5394" w:type="dxa"/>
            <w:gridSpan w:val="3"/>
            <w:noWrap w:val="0"/>
            <w:vAlign w:val="center"/>
          </w:tcPr>
          <w:p w14:paraId="1BA1E5DB">
            <w:pPr>
              <w:pStyle w:val="4"/>
              <w:widowControl w:val="0"/>
              <w:spacing w:before="0" w:beforeAutospacing="0" w:after="0" w:afterAutospacing="0" w:line="360" w:lineRule="auto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40B44BA6">
            <w:pPr>
              <w:pStyle w:val="4"/>
              <w:widowControl w:val="0"/>
              <w:spacing w:before="0" w:beforeAutospacing="0" w:after="0" w:afterAutospacing="0" w:line="360" w:lineRule="auto"/>
              <w:jc w:val="center"/>
              <w:rPr>
                <w:rFonts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邮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编</w:t>
            </w:r>
          </w:p>
        </w:tc>
        <w:tc>
          <w:tcPr>
            <w:tcW w:w="1659" w:type="dxa"/>
            <w:noWrap w:val="0"/>
            <w:vAlign w:val="center"/>
          </w:tcPr>
          <w:p w14:paraId="0BE4D823">
            <w:pPr>
              <w:pStyle w:val="4"/>
              <w:widowControl w:val="0"/>
              <w:spacing w:before="0" w:beforeAutospacing="0" w:after="0" w:afterAutospacing="0" w:line="360" w:lineRule="auto"/>
              <w:rPr>
                <w:rFonts w:cs="Times New Roman"/>
                <w:color w:val="000000"/>
              </w:rPr>
            </w:pPr>
          </w:p>
        </w:tc>
      </w:tr>
      <w:tr w14:paraId="05881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96" w:type="dxa"/>
            <w:noWrap w:val="0"/>
            <w:vAlign w:val="center"/>
          </w:tcPr>
          <w:p w14:paraId="7237F4FE">
            <w:pPr>
              <w:pStyle w:val="4"/>
              <w:widowControl w:val="0"/>
              <w:spacing w:before="0" w:beforeAutospacing="0" w:after="0" w:afterAutospacing="0" w:line="360" w:lineRule="auto"/>
              <w:jc w:val="center"/>
              <w:rPr>
                <w:rFonts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参编人</w:t>
            </w:r>
          </w:p>
        </w:tc>
        <w:tc>
          <w:tcPr>
            <w:tcW w:w="2093" w:type="dxa"/>
            <w:noWrap w:val="0"/>
            <w:vAlign w:val="center"/>
          </w:tcPr>
          <w:p w14:paraId="53BD922C">
            <w:pPr>
              <w:pStyle w:val="4"/>
              <w:widowControl w:val="0"/>
              <w:spacing w:before="0" w:beforeAutospacing="0" w:after="0" w:afterAutospacing="0" w:line="360" w:lineRule="auto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0DEA1DA2">
            <w:pPr>
              <w:pStyle w:val="4"/>
              <w:widowControl w:val="0"/>
              <w:spacing w:before="0" w:beforeAutospacing="0" w:after="0" w:afterAutospacing="0" w:line="360" w:lineRule="auto"/>
              <w:jc w:val="center"/>
              <w:rPr>
                <w:rFonts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电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话</w:t>
            </w:r>
          </w:p>
        </w:tc>
        <w:tc>
          <w:tcPr>
            <w:tcW w:w="2256" w:type="dxa"/>
            <w:noWrap w:val="0"/>
            <w:vAlign w:val="center"/>
          </w:tcPr>
          <w:p w14:paraId="7F3CFA33">
            <w:pPr>
              <w:pStyle w:val="4"/>
              <w:widowControl w:val="0"/>
              <w:spacing w:before="0" w:beforeAutospacing="0" w:after="0" w:afterAutospacing="0" w:line="360" w:lineRule="auto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3DD2C8FE">
            <w:pPr>
              <w:pStyle w:val="4"/>
              <w:widowControl w:val="0"/>
              <w:spacing w:before="0" w:beforeAutospacing="0" w:after="0" w:afterAutospacing="0" w:line="360" w:lineRule="auto"/>
              <w:jc w:val="center"/>
              <w:rPr>
                <w:rFonts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邮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箱</w:t>
            </w:r>
          </w:p>
        </w:tc>
        <w:tc>
          <w:tcPr>
            <w:tcW w:w="1659" w:type="dxa"/>
            <w:noWrap w:val="0"/>
            <w:vAlign w:val="center"/>
          </w:tcPr>
          <w:p w14:paraId="2AB79401">
            <w:pPr>
              <w:pStyle w:val="4"/>
              <w:widowControl w:val="0"/>
              <w:spacing w:before="0" w:beforeAutospacing="0" w:after="0" w:afterAutospacing="0" w:line="360" w:lineRule="auto"/>
              <w:rPr>
                <w:rFonts w:cs="Times New Roman"/>
                <w:color w:val="000000"/>
              </w:rPr>
            </w:pPr>
          </w:p>
        </w:tc>
      </w:tr>
      <w:tr w14:paraId="274AC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96" w:type="dxa"/>
            <w:noWrap w:val="0"/>
            <w:vAlign w:val="center"/>
          </w:tcPr>
          <w:p w14:paraId="6E05615B">
            <w:pPr>
              <w:pStyle w:val="4"/>
              <w:widowControl w:val="0"/>
              <w:spacing w:before="0" w:beforeAutospacing="0" w:after="0" w:afterAutospacing="0" w:line="360" w:lineRule="auto"/>
              <w:jc w:val="center"/>
              <w:rPr>
                <w:rFonts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联系人</w:t>
            </w:r>
          </w:p>
        </w:tc>
        <w:tc>
          <w:tcPr>
            <w:tcW w:w="2093" w:type="dxa"/>
            <w:noWrap w:val="0"/>
            <w:vAlign w:val="center"/>
          </w:tcPr>
          <w:p w14:paraId="0553A95A">
            <w:pPr>
              <w:pStyle w:val="4"/>
              <w:widowControl w:val="0"/>
              <w:spacing w:before="0" w:beforeAutospacing="0" w:after="0" w:afterAutospacing="0" w:line="360" w:lineRule="auto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61863A2D">
            <w:pPr>
              <w:pStyle w:val="4"/>
              <w:widowControl w:val="0"/>
              <w:spacing w:before="0" w:beforeAutospacing="0" w:after="0" w:afterAutospacing="0" w:line="360" w:lineRule="auto"/>
              <w:jc w:val="center"/>
              <w:rPr>
                <w:rFonts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电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话</w:t>
            </w:r>
          </w:p>
        </w:tc>
        <w:tc>
          <w:tcPr>
            <w:tcW w:w="2256" w:type="dxa"/>
            <w:noWrap w:val="0"/>
            <w:vAlign w:val="center"/>
          </w:tcPr>
          <w:p w14:paraId="1B4E818D">
            <w:pPr>
              <w:pStyle w:val="4"/>
              <w:widowControl w:val="0"/>
              <w:spacing w:before="0" w:beforeAutospacing="0" w:after="0" w:afterAutospacing="0" w:line="360" w:lineRule="auto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67D04F45">
            <w:pPr>
              <w:pStyle w:val="4"/>
              <w:widowControl w:val="0"/>
              <w:spacing w:before="0" w:beforeAutospacing="0" w:after="0" w:afterAutospacing="0" w:line="360" w:lineRule="auto"/>
              <w:jc w:val="center"/>
              <w:rPr>
                <w:rFonts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邮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箱</w:t>
            </w:r>
          </w:p>
        </w:tc>
        <w:tc>
          <w:tcPr>
            <w:tcW w:w="1659" w:type="dxa"/>
            <w:noWrap w:val="0"/>
            <w:vAlign w:val="center"/>
          </w:tcPr>
          <w:p w14:paraId="011401DC">
            <w:pPr>
              <w:pStyle w:val="4"/>
              <w:widowControl w:val="0"/>
              <w:spacing w:before="0" w:beforeAutospacing="0" w:after="0" w:afterAutospacing="0" w:line="360" w:lineRule="auto"/>
              <w:rPr>
                <w:rFonts w:cs="Times New Roman"/>
                <w:color w:val="000000"/>
              </w:rPr>
            </w:pPr>
          </w:p>
        </w:tc>
      </w:tr>
      <w:tr w14:paraId="3CED8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exact"/>
          <w:jc w:val="center"/>
        </w:trPr>
        <w:tc>
          <w:tcPr>
            <w:tcW w:w="10033" w:type="dxa"/>
            <w:gridSpan w:val="6"/>
            <w:noWrap w:val="0"/>
            <w:vAlign w:val="top"/>
          </w:tcPr>
          <w:p w14:paraId="2380E349">
            <w:pPr>
              <w:pStyle w:val="4"/>
              <w:widowControl w:val="0"/>
              <w:spacing w:before="579" w:beforeLines="100" w:beforeAutospacing="0" w:after="0" w:afterAutospacing="0" w:line="360" w:lineRule="auto"/>
              <w:rPr>
                <w:rFonts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单位简介：</w:t>
            </w:r>
          </w:p>
        </w:tc>
      </w:tr>
      <w:tr w14:paraId="739AA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4" w:hRule="exact"/>
          <w:jc w:val="center"/>
        </w:trPr>
        <w:tc>
          <w:tcPr>
            <w:tcW w:w="10033" w:type="dxa"/>
            <w:gridSpan w:val="6"/>
            <w:noWrap w:val="0"/>
            <w:vAlign w:val="top"/>
          </w:tcPr>
          <w:p w14:paraId="1B9C9572">
            <w:pPr>
              <w:pStyle w:val="4"/>
              <w:widowControl w:val="0"/>
              <w:spacing w:before="579" w:beforeLines="100" w:beforeAutospacing="0" w:after="0" w:afterAutospacing="0" w:line="360" w:lineRule="auto"/>
              <w:rPr>
                <w:rFonts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参编人简介：</w:t>
            </w:r>
          </w:p>
          <w:p w14:paraId="50E385A6">
            <w:pPr>
              <w:pStyle w:val="4"/>
              <w:widowControl w:val="0"/>
              <w:spacing w:before="0" w:beforeAutospacing="0" w:after="0" w:afterAutospacing="0" w:line="360" w:lineRule="auto"/>
              <w:rPr>
                <w:rFonts w:cs="Times New Roman"/>
                <w:color w:val="000000"/>
              </w:rPr>
            </w:pPr>
          </w:p>
        </w:tc>
      </w:tr>
      <w:tr w14:paraId="0941F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3" w:hRule="exact"/>
          <w:jc w:val="center"/>
        </w:trPr>
        <w:tc>
          <w:tcPr>
            <w:tcW w:w="10033" w:type="dxa"/>
            <w:gridSpan w:val="6"/>
            <w:noWrap w:val="0"/>
            <w:vAlign w:val="top"/>
          </w:tcPr>
          <w:p w14:paraId="3B000DA5">
            <w:pPr>
              <w:pStyle w:val="4"/>
              <w:widowControl w:val="0"/>
              <w:spacing w:before="579" w:beforeLines="100" w:beforeAutospacing="0" w:after="0" w:afterAutospacing="0" w:line="360" w:lineRule="auto"/>
              <w:rPr>
                <w:rFonts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负责人（签字）：</w:t>
            </w:r>
            <w:r>
              <w:rPr>
                <w:color w:val="000000"/>
              </w:rPr>
              <w:t xml:space="preserve">                           </w:t>
            </w:r>
            <w:r>
              <w:rPr>
                <w:rFonts w:hint="eastAsia"/>
                <w:color w:val="000000"/>
              </w:rPr>
              <w:t>单位盖章：</w:t>
            </w:r>
          </w:p>
        </w:tc>
      </w:tr>
    </w:tbl>
    <w:p w14:paraId="536A18BA">
      <w:pPr>
        <w:rPr>
          <w:rFonts w:ascii="仿宋" w:hAnsi="仿宋" w:eastAsia="仿宋" w:cs="Times New Roman"/>
          <w:sz w:val="28"/>
          <w:szCs w:val="28"/>
        </w:rPr>
      </w:pPr>
    </w:p>
    <w:p w14:paraId="28B7C6A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9757A1"/>
    <w:rsid w:val="2E97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等线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3">
    <w:name w:val="header"/>
    <w:basedOn w:val="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仿宋" w:hAnsi="宋体" w:eastAsia="仿宋" w:cs="仿宋"/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2026-09-23T06:39:00Z</dcterms:created>
  <dc:creator>王春洋</dc:creator>
  <cp:lastModifiedBy>王春洋</cp:lastModifiedBy>
  <dcterms:modified xsi:type="dcterms:W3CDTF">2026-09-23T06:39:17Z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6DDF1C196DBA4B58BFD923EE6056EADB_11</vt:lpwstr>
  </property>
  <property fmtid="{D5CDD505-2E9C-101B-9397-08002B2CF9AE}" pid="4" name="KSOTemplateDocerSaveRecord">
    <vt:lpwstr>eyJoZGlkIjoiZDEzYzNmM2I4NmY4MmRhNzMxNzQ2ODIwNGU5MmVkMDMiLCJ1c2VySWQiOiIyMTIyNzQ1ODQifQ==</vt:lpwstr>
  </property>
</Properties>
</file>