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EB04B">
      <w:pPr>
        <w:spacing w:line="620" w:lineRule="exact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中国房地产业协会标准</w:t>
      </w:r>
    </w:p>
    <w:p w14:paraId="4B8D3313">
      <w:pPr>
        <w:spacing w:line="360" w:lineRule="auto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《住房置业融资担业务标准》（征求意见稿）</w:t>
      </w:r>
    </w:p>
    <w:p w14:paraId="00829EC1">
      <w:pPr>
        <w:spacing w:line="360" w:lineRule="auto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征求意见反馈表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267"/>
        <w:gridCol w:w="464"/>
        <w:gridCol w:w="3069"/>
        <w:gridCol w:w="728"/>
        <w:gridCol w:w="1971"/>
      </w:tblGrid>
      <w:tr w14:paraId="67BE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A47F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家</w:t>
            </w:r>
          </w:p>
          <w:p w14:paraId="141B7BE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4AF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BE8A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3F8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A81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68C8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8F1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506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5D398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7E46A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ADF5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22E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59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7DC8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2C2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7C3E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理由/ 背景材料</w:t>
            </w:r>
          </w:p>
        </w:tc>
      </w:tr>
      <w:tr w14:paraId="567A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DF40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029C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5650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10BC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F42B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9BAF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F41AA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4F85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ECB11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4E58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E5B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0FFA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38D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15AD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FE7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0559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C4C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9F9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8ED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6E45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BBCE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FF0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7CC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3A91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95402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E73B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90C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6697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870D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97014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5BB0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</w:tbl>
    <w:p w14:paraId="12450021">
      <w:pPr>
        <w:jc w:val="right"/>
        <w:rPr>
          <w:rFonts w:ascii="楷体_GB2312" w:eastAsia="楷体_GB2312"/>
          <w:b/>
          <w:sz w:val="24"/>
        </w:rPr>
      </w:pPr>
      <w:bookmarkStart w:id="0" w:name="_Hlk99378622"/>
      <w:r>
        <w:rPr>
          <w:rFonts w:hint="eastAsia" w:ascii="楷体_GB2312" w:eastAsia="楷体_GB2312"/>
          <w:b/>
          <w:sz w:val="24"/>
        </w:rPr>
        <w:t xml:space="preserve"> </w:t>
      </w:r>
      <w:r>
        <w:rPr>
          <w:rFonts w:ascii="楷体_GB2312" w:eastAsia="楷体_GB2312"/>
          <w:b/>
          <w:sz w:val="24"/>
        </w:rPr>
        <w:t xml:space="preserve">     </w:t>
      </w:r>
      <w:r>
        <w:rPr>
          <w:rFonts w:hint="eastAsia" w:ascii="楷体_GB2312" w:eastAsia="楷体_GB2312"/>
          <w:b/>
          <w:sz w:val="24"/>
        </w:rPr>
        <w:t>（纸面不敷，可另增页）</w:t>
      </w:r>
      <w:bookmarkEnd w:id="0"/>
    </w:p>
    <w:p w14:paraId="371888F0">
      <w:bookmarkStart w:id="1" w:name="_GoBack"/>
      <w:bookmarkEnd w:id="1"/>
    </w:p>
    <w:sectPr>
      <w:footerReference r:id="rId3" w:type="default"/>
      <w:pgSz w:w="11906" w:h="16838"/>
      <w:pgMar w:top="181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38E62">
    <w:pPr>
      <w:pStyle w:val="2"/>
      <w:jc w:val="center"/>
    </w:pPr>
  </w:p>
  <w:p w14:paraId="5627E7D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334D6"/>
    <w:rsid w:val="1683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2026-08-19T01:45:00Z</dcterms:created>
  <dc:creator>王春洋</dc:creator>
  <cp:lastModifiedBy>王春洋</cp:lastModifiedBy>
  <dcterms:modified xsi:type="dcterms:W3CDTF">2026-08-19T01:45:37Z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E4E585B8BB9442EC804C0953B5AC8407_11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