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20FDA">
      <w:pPr>
        <w:spacing w:line="620" w:lineRule="exact"/>
        <w:jc w:val="center"/>
        <w:rPr>
          <w:rFonts w:ascii="方正大标宋简体" w:hAnsi="宋体" w:eastAsia="方正大标宋简体"/>
          <w:bCs/>
          <w:sz w:val="36"/>
          <w:szCs w:val="36"/>
        </w:rPr>
      </w:pPr>
      <w:r>
        <w:rPr>
          <w:rFonts w:hint="eastAsia" w:ascii="方正大标宋简体" w:hAnsi="宋体" w:eastAsia="方正大标宋简体"/>
          <w:bCs/>
          <w:sz w:val="36"/>
          <w:szCs w:val="36"/>
        </w:rPr>
        <w:t>中国房地产业协会标准</w:t>
      </w:r>
    </w:p>
    <w:p w14:paraId="78C6C052">
      <w:pPr>
        <w:spacing w:line="360" w:lineRule="auto"/>
        <w:jc w:val="center"/>
        <w:rPr>
          <w:rFonts w:ascii="方正大标宋简体" w:hAnsi="宋体" w:eastAsia="方正大标宋简体"/>
          <w:bCs/>
          <w:sz w:val="36"/>
          <w:szCs w:val="36"/>
        </w:rPr>
      </w:pPr>
      <w:r>
        <w:rPr>
          <w:rFonts w:hint="eastAsia" w:ascii="方正大标宋简体" w:hAnsi="宋体" w:eastAsia="方正大标宋简体"/>
          <w:bCs/>
          <w:sz w:val="36"/>
          <w:szCs w:val="36"/>
        </w:rPr>
        <w:t>《住房置业融资担保基础数据标准》（征求意见稿）</w:t>
      </w:r>
    </w:p>
    <w:p w14:paraId="63B97C01">
      <w:pPr>
        <w:spacing w:line="360" w:lineRule="auto"/>
        <w:jc w:val="center"/>
        <w:rPr>
          <w:rFonts w:ascii="方正大标宋简体" w:hAnsi="宋体" w:eastAsia="方正大标宋简体"/>
          <w:bCs/>
          <w:sz w:val="36"/>
          <w:szCs w:val="36"/>
        </w:rPr>
      </w:pPr>
      <w:r>
        <w:rPr>
          <w:rFonts w:hint="eastAsia" w:ascii="方正大标宋简体" w:hAnsi="宋体" w:eastAsia="方正大标宋简体"/>
          <w:bCs/>
          <w:sz w:val="36"/>
          <w:szCs w:val="36"/>
        </w:rPr>
        <w:t>征求意见反馈表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267"/>
        <w:gridCol w:w="464"/>
        <w:gridCol w:w="3069"/>
        <w:gridCol w:w="728"/>
        <w:gridCol w:w="1971"/>
      </w:tblGrid>
      <w:tr w14:paraId="152B9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150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 家</w:t>
            </w:r>
          </w:p>
          <w:p w14:paraId="51C41B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A97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6931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1076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24A9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40A5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119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F6B7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16C3C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5BF1F5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5519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047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265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E1EB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385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D907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理由/ 背景材料</w:t>
            </w:r>
          </w:p>
        </w:tc>
      </w:tr>
      <w:tr w14:paraId="0FA75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EF19F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72F5B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0A6D9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23BD7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D3FA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5377A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5CD7B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6242A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DB2F1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BEF2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58CE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7A16A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132A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1E64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00060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4F3D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3F1F6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537B7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3D1B7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73670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CF88F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FFDCF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43E1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4517E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A4265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72EE2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8D292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1B94F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8A949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BEE42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20101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</w:tbl>
    <w:p w14:paraId="213BE010">
      <w:pPr>
        <w:jc w:val="center"/>
        <w:rPr>
          <w:rFonts w:hint="eastAsia" w:cs="Times New Roman"/>
        </w:rPr>
      </w:pPr>
      <w:r>
        <w:rPr>
          <w:rFonts w:hint="eastAsia" w:ascii="楷体_GB2312" w:eastAsia="楷体_GB2312"/>
          <w:b/>
          <w:sz w:val="24"/>
        </w:rPr>
        <w:t xml:space="preserve"> </w:t>
      </w:r>
      <w:r>
        <w:rPr>
          <w:rFonts w:ascii="楷体_GB2312" w:eastAsia="楷体_GB2312"/>
          <w:b/>
          <w:sz w:val="24"/>
        </w:rPr>
        <w:t xml:space="preserve">                                               </w:t>
      </w:r>
      <w:r>
        <w:rPr>
          <w:rFonts w:hint="eastAsia" w:ascii="楷体_GB2312" w:eastAsia="楷体_GB2312"/>
          <w:b/>
          <w:sz w:val="24"/>
        </w:rPr>
        <w:t>（纸面不敷，可另增页）</w:t>
      </w:r>
    </w:p>
    <w:p w14:paraId="5D28AD7F">
      <w:bookmarkStart w:id="0" w:name="_GoBack"/>
      <w:bookmarkEnd w:id="0"/>
    </w:p>
    <w:sectPr>
      <w:footerReference r:id="rId3" w:type="default"/>
      <w:pgSz w:w="11906" w:h="16838"/>
      <w:pgMar w:top="181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59DC8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5C08719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43337B"/>
    <w:rsid w:val="0443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2026-08-19T01:36:00Z</dcterms:created>
  <dc:creator>王春洋</dc:creator>
  <cp:lastModifiedBy>王春洋</cp:lastModifiedBy>
  <dcterms:modified xsi:type="dcterms:W3CDTF">2026-08-19T01:37:12Z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6B9C0549E8D24307B97BBB895BA9D609_11</vt:lpwstr>
  </property>
  <property fmtid="{D5CDD505-2E9C-101B-9397-08002B2CF9AE}" pid="4" name="KSOTemplateDocerSaveRecord">
    <vt:lpwstr>eyJoZGlkIjoiZDEzYzNmM2I4NmY4MmRhNzMxNzQ2ODIwNGU5MmVkMDMiLCJ1c2VySWQiOiIyMTIyNzQ1ODQifQ==</vt:lpwstr>
  </property>
</Properties>
</file>